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35" w:rsidRPr="00500C35" w:rsidRDefault="00500C35" w:rsidP="00500C35">
      <w:pPr>
        <w:jc w:val="center"/>
        <w:rPr>
          <w:rFonts w:ascii="Malgun Gothic Semilight" w:eastAsia="Malgun Gothic Semilight" w:hAnsi="Malgun Gothic Semilight" w:cs="Malgun Gothic Semilight"/>
          <w:b/>
          <w:sz w:val="48"/>
        </w:rPr>
      </w:pPr>
      <w:r w:rsidRPr="00500C35">
        <w:rPr>
          <w:rFonts w:ascii="Malgun Gothic Semilight" w:eastAsia="Malgun Gothic Semilight" w:hAnsi="Malgun Gothic Semilight" w:cs="Malgun Gothic Semilight"/>
          <w:b/>
          <w:sz w:val="48"/>
        </w:rPr>
        <w:t>ABSTRAK INOVASI</w:t>
      </w:r>
    </w:p>
    <w:p w:rsidR="00D25E4C" w:rsidRDefault="00500C35">
      <w:r>
        <w:rPr>
          <w:noProof/>
        </w:rPr>
        <mc:AlternateContent>
          <mc:Choice Requires="wps">
            <w:drawing>
              <wp:inline distT="0" distB="0" distL="0" distR="0">
                <wp:extent cx="6715125" cy="5153025"/>
                <wp:effectExtent l="0" t="0" r="28575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15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500C35" w:rsidRPr="00500C35" w:rsidRDefault="008E1F46" w:rsidP="00500C3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Maksimal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500 Kata.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28.75pt;height:4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" filled="f" strokecolor="black [3213]">
                <v:stroke dashstyle="dash"/>
                <v:textbox>
                  <w:txbxContent>
                    <w:p w:rsidR="00500C35" w:rsidRPr="00500C35" w:rsidRDefault="008E1F46" w:rsidP="00500C35">
                      <w:pPr>
                        <w:jc w:val="both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Maksimal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500 Kata.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0C35" w:rsidRPr="00500C35" w:rsidRDefault="00500C35" w:rsidP="00500C35">
      <w:pPr>
        <w:jc w:val="center"/>
        <w:rPr>
          <w:rFonts w:ascii="Malgun Gothic Semilight" w:eastAsia="Malgun Gothic Semilight" w:hAnsi="Malgun Gothic Semilight" w:cs="Malgun Gothic Semilight"/>
          <w:b/>
          <w:sz w:val="44"/>
        </w:rPr>
      </w:pPr>
      <w:proofErr w:type="spellStart"/>
      <w:r w:rsidRPr="00500C35">
        <w:rPr>
          <w:rFonts w:ascii="Malgun Gothic Semilight" w:eastAsia="Malgun Gothic Semilight" w:hAnsi="Malgun Gothic Semilight" w:cs="Malgun Gothic Semilight"/>
          <w:b/>
          <w:sz w:val="44"/>
        </w:rPr>
        <w:t>Motivasi</w:t>
      </w:r>
      <w:proofErr w:type="spellEnd"/>
      <w:r w:rsidRPr="00500C35">
        <w:rPr>
          <w:rFonts w:ascii="Malgun Gothic Semilight" w:eastAsia="Malgun Gothic Semilight" w:hAnsi="Malgun Gothic Semilight" w:cs="Malgun Gothic Semilight"/>
          <w:b/>
          <w:sz w:val="44"/>
        </w:rPr>
        <w:t xml:space="preserve"> </w:t>
      </w:r>
      <w:proofErr w:type="spellStart"/>
      <w:r w:rsidRPr="00500C35">
        <w:rPr>
          <w:rFonts w:ascii="Malgun Gothic Semilight" w:eastAsia="Malgun Gothic Semilight" w:hAnsi="Malgun Gothic Semilight" w:cs="Malgun Gothic Semilight"/>
          <w:b/>
          <w:sz w:val="44"/>
        </w:rPr>
        <w:t>Mengikuti</w:t>
      </w:r>
      <w:proofErr w:type="spellEnd"/>
      <w:r w:rsidRPr="00500C35">
        <w:rPr>
          <w:rFonts w:ascii="Malgun Gothic Semilight" w:eastAsia="Malgun Gothic Semilight" w:hAnsi="Malgun Gothic Semilight" w:cs="Malgun Gothic Semilight"/>
          <w:b/>
          <w:sz w:val="44"/>
        </w:rPr>
        <w:t xml:space="preserve"> </w:t>
      </w:r>
      <w:proofErr w:type="spellStart"/>
      <w:r w:rsidRPr="00500C35">
        <w:rPr>
          <w:rFonts w:ascii="Malgun Gothic Semilight" w:eastAsia="Malgun Gothic Semilight" w:hAnsi="Malgun Gothic Semilight" w:cs="Malgun Gothic Semilight"/>
          <w:b/>
          <w:sz w:val="44"/>
        </w:rPr>
        <w:t>Kompetisi</w:t>
      </w:r>
      <w:proofErr w:type="spellEnd"/>
      <w:r w:rsidRPr="00500C35">
        <w:rPr>
          <w:rFonts w:ascii="Malgun Gothic Semilight" w:eastAsia="Malgun Gothic Semilight" w:hAnsi="Malgun Gothic Semilight" w:cs="Malgun Gothic Semilight"/>
          <w:b/>
          <w:sz w:val="44"/>
        </w:rPr>
        <w:t xml:space="preserve"> </w:t>
      </w:r>
    </w:p>
    <w:p w:rsidR="00931815" w:rsidRDefault="00500C35" w:rsidP="00500C35">
      <w:r>
        <w:rPr>
          <w:noProof/>
        </w:rPr>
        <mc:AlternateContent>
          <mc:Choice Requires="wps">
            <w:drawing>
              <wp:inline distT="0" distB="0" distL="0" distR="0" wp14:anchorId="330FDE34" wp14:editId="02CC51A1">
                <wp:extent cx="6715125" cy="2047875"/>
                <wp:effectExtent l="0" t="0" r="28575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500C35" w:rsidRPr="00500C35" w:rsidRDefault="008E1F46" w:rsidP="00500C3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Maksimal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200 Kata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330FDE34" id="Text Box 5" o:spid="_x0000_s1027" type="#_x0000_t202" style="width:528.75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" filled="f" strokecolor="black [3213]">
                <v:stroke dashstyle="dash"/>
                <v:textbox>
                  <w:txbxContent>
                    <w:p w:rsidR="00500C35" w:rsidRPr="00500C35" w:rsidRDefault="008E1F46" w:rsidP="00500C35">
                      <w:pPr>
                        <w:jc w:val="both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Maksimal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200 Kata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1A49" w:rsidRPr="00500C35" w:rsidRDefault="00931815" w:rsidP="00B8510B">
      <w:pPr>
        <w:tabs>
          <w:tab w:val="left" w:pos="2476"/>
        </w:tabs>
        <w:rPr>
          <w:rFonts w:ascii="Malgun Gothic Semilight" w:eastAsia="Malgun Gothic Semilight" w:hAnsi="Malgun Gothic Semilight" w:cs="Malgun Gothic Semilight"/>
          <w:b/>
          <w:sz w:val="44"/>
        </w:rPr>
      </w:pPr>
      <w:r>
        <w:lastRenderedPageBreak/>
        <w:tab/>
      </w:r>
      <w:proofErr w:type="spellStart"/>
      <w:r w:rsidR="00781A49">
        <w:rPr>
          <w:rFonts w:ascii="Malgun Gothic Semilight" w:eastAsia="Malgun Gothic Semilight" w:hAnsi="Malgun Gothic Semilight" w:cs="Malgun Gothic Semilight"/>
          <w:b/>
          <w:sz w:val="44"/>
        </w:rPr>
        <w:t>Langkah</w:t>
      </w:r>
      <w:proofErr w:type="spellEnd"/>
      <w:r w:rsidR="00781A49">
        <w:rPr>
          <w:rFonts w:ascii="Malgun Gothic Semilight" w:eastAsia="Malgun Gothic Semilight" w:hAnsi="Malgun Gothic Semilight" w:cs="Malgun Gothic Semilight"/>
          <w:b/>
          <w:sz w:val="44"/>
        </w:rPr>
        <w:t xml:space="preserve"> </w:t>
      </w:r>
      <w:proofErr w:type="spellStart"/>
      <w:r w:rsidR="00781A49">
        <w:rPr>
          <w:rFonts w:ascii="Malgun Gothic Semilight" w:eastAsia="Malgun Gothic Semilight" w:hAnsi="Malgun Gothic Semilight" w:cs="Malgun Gothic Semilight"/>
          <w:b/>
          <w:sz w:val="44"/>
        </w:rPr>
        <w:t>Aktualisasi</w:t>
      </w:r>
      <w:proofErr w:type="spellEnd"/>
      <w:r w:rsidR="00781A49">
        <w:rPr>
          <w:rFonts w:ascii="Malgun Gothic Semilight" w:eastAsia="Malgun Gothic Semilight" w:hAnsi="Malgun Gothic Semilight" w:cs="Malgun Gothic Semilight"/>
          <w:b/>
          <w:sz w:val="44"/>
        </w:rPr>
        <w:t xml:space="preserve"> </w:t>
      </w:r>
      <w:proofErr w:type="spellStart"/>
      <w:r w:rsidR="00781A49">
        <w:rPr>
          <w:rFonts w:ascii="Malgun Gothic Semilight" w:eastAsia="Malgun Gothic Semilight" w:hAnsi="Malgun Gothic Semilight" w:cs="Malgun Gothic Semilight"/>
          <w:b/>
          <w:sz w:val="44"/>
        </w:rPr>
        <w:t>Inovasi</w:t>
      </w:r>
      <w:proofErr w:type="spellEnd"/>
      <w:r w:rsidR="00781A49" w:rsidRPr="00500C35">
        <w:rPr>
          <w:rFonts w:ascii="Malgun Gothic Semilight" w:eastAsia="Malgun Gothic Semilight" w:hAnsi="Malgun Gothic Semilight" w:cs="Malgun Gothic Semilight"/>
          <w:b/>
          <w:sz w:val="44"/>
        </w:rPr>
        <w:t xml:space="preserve"> </w:t>
      </w:r>
    </w:p>
    <w:p w:rsidR="00781A49" w:rsidRDefault="00781A49" w:rsidP="00781A49">
      <w:r>
        <w:rPr>
          <w:noProof/>
        </w:rPr>
        <mc:AlternateContent>
          <mc:Choice Requires="wps">
            <w:drawing>
              <wp:inline distT="0" distB="0" distL="0" distR="0" wp14:anchorId="17293308" wp14:editId="22977374">
                <wp:extent cx="6800850" cy="5972175"/>
                <wp:effectExtent l="0" t="0" r="19050" b="2857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97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781A49" w:rsidRPr="00500C35" w:rsidRDefault="008E1F46" w:rsidP="00781A49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berupa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diagram,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deskripsi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17293308" id="Text Box 14" o:spid="_x0000_s1028" type="#_x0000_t202" style="width:535.5pt;height:4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" filled="f" strokecolor="black [3213]">
                <v:stroke dashstyle="dash"/>
                <v:textbox>
                  <w:txbxContent>
                    <w:p w:rsidR="00781A49" w:rsidRPr="00500C35" w:rsidRDefault="008E1F46" w:rsidP="00781A49">
                      <w:pPr>
                        <w:jc w:val="both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Dapat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berupa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gambar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diagram,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atau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deskripsi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1A49" w:rsidRPr="00026910" w:rsidRDefault="00156B9F" w:rsidP="00931815">
      <w:pPr>
        <w:jc w:val="center"/>
        <w:rPr>
          <w:sz w:val="28"/>
        </w:rPr>
      </w:pPr>
      <w:r w:rsidRPr="00026910">
        <w:rPr>
          <w:sz w:val="28"/>
        </w:rPr>
        <w:t>Nama TIM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123"/>
        <w:gridCol w:w="4067"/>
        <w:gridCol w:w="3308"/>
      </w:tblGrid>
      <w:tr w:rsidR="008E1F46" w:rsidTr="00931815">
        <w:trPr>
          <w:jc w:val="center"/>
        </w:trPr>
        <w:tc>
          <w:tcPr>
            <w:tcW w:w="0" w:type="auto"/>
          </w:tcPr>
          <w:p w:rsidR="008E1F46" w:rsidRDefault="008E1F46" w:rsidP="008E1F46">
            <w:pPr>
              <w:jc w:val="center"/>
            </w:pPr>
            <w:r>
              <w:t>NO</w:t>
            </w:r>
          </w:p>
        </w:tc>
        <w:tc>
          <w:tcPr>
            <w:tcW w:w="0" w:type="auto"/>
          </w:tcPr>
          <w:p w:rsidR="008E1F46" w:rsidRDefault="008E1F46" w:rsidP="008E1F46">
            <w:pPr>
              <w:jc w:val="center"/>
            </w:pPr>
            <w:r>
              <w:t>JABATAN</w:t>
            </w:r>
          </w:p>
        </w:tc>
        <w:tc>
          <w:tcPr>
            <w:tcW w:w="4067" w:type="dxa"/>
          </w:tcPr>
          <w:p w:rsidR="008E1F46" w:rsidRDefault="008E1F46" w:rsidP="008E1F46">
            <w:pPr>
              <w:jc w:val="center"/>
            </w:pPr>
            <w:r>
              <w:t>NAMA</w:t>
            </w:r>
          </w:p>
        </w:tc>
        <w:tc>
          <w:tcPr>
            <w:tcW w:w="0" w:type="auto"/>
          </w:tcPr>
          <w:p w:rsidR="008E1F46" w:rsidRDefault="008E1F46" w:rsidP="008E1F46">
            <w:pPr>
              <w:jc w:val="center"/>
            </w:pPr>
            <w:r>
              <w:t>PENDIDIKAN TERAKHIR (JURUSAN)</w:t>
            </w:r>
          </w:p>
        </w:tc>
      </w:tr>
      <w:tr w:rsidR="008E1F46" w:rsidTr="00931815">
        <w:trPr>
          <w:jc w:val="center"/>
        </w:trPr>
        <w:tc>
          <w:tcPr>
            <w:tcW w:w="0" w:type="auto"/>
          </w:tcPr>
          <w:p w:rsidR="008E1F46" w:rsidRDefault="008E1F46" w:rsidP="00F279F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8E1F46" w:rsidRDefault="008E1F46" w:rsidP="00F279FA">
            <w:proofErr w:type="spellStart"/>
            <w:r>
              <w:t>Ketua</w:t>
            </w:r>
            <w:proofErr w:type="spellEnd"/>
          </w:p>
        </w:tc>
        <w:tc>
          <w:tcPr>
            <w:tcW w:w="4067" w:type="dxa"/>
          </w:tcPr>
          <w:p w:rsidR="008E1F46" w:rsidRDefault="008E1F46" w:rsidP="00F279FA"/>
        </w:tc>
        <w:tc>
          <w:tcPr>
            <w:tcW w:w="0" w:type="auto"/>
          </w:tcPr>
          <w:p w:rsidR="008E1F46" w:rsidRDefault="008E1F46" w:rsidP="00F279FA"/>
        </w:tc>
      </w:tr>
      <w:tr w:rsidR="008E1F46" w:rsidTr="00931815">
        <w:trPr>
          <w:jc w:val="center"/>
        </w:trPr>
        <w:tc>
          <w:tcPr>
            <w:tcW w:w="0" w:type="auto"/>
          </w:tcPr>
          <w:p w:rsidR="008E1F46" w:rsidRDefault="008E1F46" w:rsidP="00F279F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8E1F46" w:rsidRDefault="008E1F46" w:rsidP="00F279FA">
            <w:proofErr w:type="spellStart"/>
            <w:r>
              <w:t>Anggota</w:t>
            </w:r>
            <w:proofErr w:type="spellEnd"/>
            <w:r>
              <w:t xml:space="preserve"> 1</w:t>
            </w:r>
          </w:p>
        </w:tc>
        <w:tc>
          <w:tcPr>
            <w:tcW w:w="4067" w:type="dxa"/>
          </w:tcPr>
          <w:p w:rsidR="008E1F46" w:rsidRDefault="008E1F46" w:rsidP="00F279FA"/>
        </w:tc>
        <w:tc>
          <w:tcPr>
            <w:tcW w:w="0" w:type="auto"/>
          </w:tcPr>
          <w:p w:rsidR="008E1F46" w:rsidRDefault="008E1F46" w:rsidP="00F279FA"/>
        </w:tc>
      </w:tr>
      <w:tr w:rsidR="008E1F46" w:rsidTr="00931815">
        <w:trPr>
          <w:jc w:val="center"/>
        </w:trPr>
        <w:tc>
          <w:tcPr>
            <w:tcW w:w="0" w:type="auto"/>
          </w:tcPr>
          <w:p w:rsidR="008E1F46" w:rsidRDefault="008E1F46" w:rsidP="00F279F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8E1F46" w:rsidRDefault="008E1F46" w:rsidP="00F279FA">
            <w:proofErr w:type="spellStart"/>
            <w:r>
              <w:t>Anggota</w:t>
            </w:r>
            <w:proofErr w:type="spellEnd"/>
            <w:r>
              <w:t xml:space="preserve"> 2</w:t>
            </w:r>
          </w:p>
        </w:tc>
        <w:tc>
          <w:tcPr>
            <w:tcW w:w="4067" w:type="dxa"/>
          </w:tcPr>
          <w:p w:rsidR="008E1F46" w:rsidRDefault="008E1F46" w:rsidP="00F279FA"/>
        </w:tc>
        <w:tc>
          <w:tcPr>
            <w:tcW w:w="0" w:type="auto"/>
          </w:tcPr>
          <w:p w:rsidR="008E1F46" w:rsidRDefault="008E1F46" w:rsidP="00F279FA"/>
        </w:tc>
      </w:tr>
      <w:tr w:rsidR="008E1F46" w:rsidTr="00931815">
        <w:trPr>
          <w:jc w:val="center"/>
        </w:trPr>
        <w:tc>
          <w:tcPr>
            <w:tcW w:w="0" w:type="auto"/>
          </w:tcPr>
          <w:p w:rsidR="008E1F46" w:rsidRDefault="008E1F46" w:rsidP="00F279F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8E1F46" w:rsidRDefault="008E1F46" w:rsidP="00F279FA">
            <w:proofErr w:type="spellStart"/>
            <w:r>
              <w:t>Anggota</w:t>
            </w:r>
            <w:proofErr w:type="spellEnd"/>
            <w:r>
              <w:t xml:space="preserve"> 3</w:t>
            </w:r>
          </w:p>
        </w:tc>
        <w:tc>
          <w:tcPr>
            <w:tcW w:w="4067" w:type="dxa"/>
          </w:tcPr>
          <w:p w:rsidR="008E1F46" w:rsidRDefault="008E1F46" w:rsidP="00F279FA"/>
        </w:tc>
        <w:tc>
          <w:tcPr>
            <w:tcW w:w="0" w:type="auto"/>
          </w:tcPr>
          <w:p w:rsidR="008E1F46" w:rsidRDefault="008E1F46" w:rsidP="00F279FA"/>
        </w:tc>
      </w:tr>
    </w:tbl>
    <w:p w:rsidR="00500C35" w:rsidRPr="00781A49" w:rsidRDefault="00500C35">
      <w:pPr>
        <w:rPr>
          <w:b/>
          <w:sz w:val="28"/>
        </w:rPr>
      </w:pPr>
      <w:r w:rsidRPr="00781A49">
        <w:rPr>
          <w:b/>
          <w:sz w:val="28"/>
        </w:rPr>
        <w:br w:type="page"/>
      </w:r>
    </w:p>
    <w:p w:rsidR="00781A49" w:rsidRPr="00123D48" w:rsidRDefault="00500C35" w:rsidP="00500C35">
      <w:pPr>
        <w:jc w:val="center"/>
        <w:rPr>
          <w:b/>
          <w:color w:val="000000" w:themeColor="text1"/>
          <w:sz w:val="44"/>
        </w:rPr>
      </w:pPr>
      <w:r w:rsidRPr="00123D48">
        <w:rPr>
          <w:b/>
          <w:color w:val="000000" w:themeColor="text1"/>
          <w:sz w:val="44"/>
        </w:rPr>
        <w:lastRenderedPageBreak/>
        <w:t>Curriculum Vitae</w:t>
      </w:r>
      <w:r w:rsidR="00781A49" w:rsidRPr="00123D48">
        <w:rPr>
          <w:b/>
          <w:color w:val="000000" w:themeColor="text1"/>
          <w:sz w:val="44"/>
        </w:rPr>
        <w:t xml:space="preserve"> – Nama Tim </w:t>
      </w:r>
    </w:p>
    <w:p w:rsidR="00536A89" w:rsidRPr="00123D48" w:rsidRDefault="00536A89" w:rsidP="00781A49">
      <w:pPr>
        <w:tabs>
          <w:tab w:val="center" w:pos="1560"/>
        </w:tabs>
        <w:spacing w:after="0"/>
        <w:rPr>
          <w:b/>
          <w:color w:val="000000" w:themeColor="text1"/>
          <w:sz w:val="28"/>
        </w:rPr>
        <w:sectPr w:rsidR="00536A89" w:rsidRPr="00123D48" w:rsidSect="00500C35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0C35" w:rsidRPr="00123D48" w:rsidRDefault="00781A49" w:rsidP="00781A49">
      <w:pPr>
        <w:tabs>
          <w:tab w:val="center" w:pos="1560"/>
        </w:tabs>
        <w:spacing w:after="0"/>
        <w:rPr>
          <w:b/>
          <w:color w:val="000000" w:themeColor="text1"/>
          <w:sz w:val="28"/>
        </w:rPr>
      </w:pPr>
      <w:r w:rsidRPr="00123D48">
        <w:rPr>
          <w:b/>
          <w:color w:val="000000" w:themeColor="text1"/>
          <w:sz w:val="28"/>
        </w:rPr>
        <w:lastRenderedPageBreak/>
        <w:tab/>
      </w:r>
      <w:r w:rsidR="00500C35" w:rsidRPr="00123D48">
        <w:rPr>
          <w:b/>
          <w:noProof/>
          <w:color w:val="000000" w:themeColor="text1"/>
          <w:sz w:val="28"/>
        </w:rPr>
        <w:drawing>
          <wp:inline distT="0" distB="0" distL="0" distR="0" wp14:anchorId="04FE6C06" wp14:editId="2F82D129">
            <wp:extent cx="1905000" cy="1933575"/>
            <wp:effectExtent l="0" t="0" r="0" b="9525"/>
            <wp:docPr id="2" name="Picture 2" descr="Image result for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f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49" w:rsidRPr="00123D48" w:rsidRDefault="00500C35" w:rsidP="00781A49">
      <w:pPr>
        <w:tabs>
          <w:tab w:val="center" w:pos="1560"/>
        </w:tabs>
        <w:spacing w:after="0"/>
        <w:rPr>
          <w:b/>
          <w:color w:val="000000" w:themeColor="text1"/>
          <w:sz w:val="28"/>
        </w:rPr>
      </w:pPr>
      <w:r w:rsidRPr="00123D48">
        <w:rPr>
          <w:b/>
          <w:color w:val="000000" w:themeColor="text1"/>
          <w:sz w:val="28"/>
        </w:rPr>
        <w:tab/>
        <w:t>NAMA LENGKAP</w:t>
      </w:r>
    </w:p>
    <w:p w:rsidR="00500C35" w:rsidRPr="00123D48" w:rsidRDefault="00781A49" w:rsidP="00781A49">
      <w:pPr>
        <w:tabs>
          <w:tab w:val="center" w:pos="1560"/>
        </w:tabs>
        <w:spacing w:after="0"/>
        <w:rPr>
          <w:color w:val="000000" w:themeColor="text1"/>
        </w:rPr>
      </w:pPr>
      <w:r w:rsidRPr="00123D48">
        <w:rPr>
          <w:b/>
          <w:color w:val="000000" w:themeColor="text1"/>
          <w:sz w:val="28"/>
        </w:rPr>
        <w:tab/>
        <w:t>KETUA</w:t>
      </w:r>
      <w:r w:rsidR="00B8510B" w:rsidRPr="00123D48">
        <w:rPr>
          <w:b/>
          <w:color w:val="000000" w:themeColor="text1"/>
          <w:sz w:val="28"/>
        </w:rPr>
        <w:t>/ANGGOTA</w:t>
      </w:r>
      <w:r w:rsidRPr="00123D48">
        <w:rPr>
          <w:b/>
          <w:color w:val="000000" w:themeColor="text1"/>
          <w:sz w:val="28"/>
        </w:rPr>
        <w:br/>
      </w:r>
    </w:p>
    <w:p w:rsidR="00500C35" w:rsidRPr="00123D48" w:rsidRDefault="00500C35">
      <w:pPr>
        <w:rPr>
          <w:b/>
          <w:color w:val="000000" w:themeColor="text1"/>
          <w:sz w:val="32"/>
        </w:rPr>
      </w:pPr>
      <w:r w:rsidRPr="00123D48">
        <w:rPr>
          <w:b/>
          <w:color w:val="000000" w:themeColor="text1"/>
          <w:sz w:val="32"/>
        </w:rPr>
        <w:t>KONTAK</w:t>
      </w:r>
    </w:p>
    <w:p w:rsidR="00536A89" w:rsidRPr="00123D48" w:rsidRDefault="00781A49">
      <w:pPr>
        <w:rPr>
          <w:color w:val="000000" w:themeColor="text1"/>
        </w:rPr>
      </w:pPr>
      <w:r w:rsidRPr="00123D48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89EE776" wp14:editId="1322845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51460" cy="251460"/>
            <wp:effectExtent l="0" t="0" r="0" b="0"/>
            <wp:wrapSquare wrapText="bothSides"/>
            <wp:docPr id="7" name="Picture 7" descr="Image result fo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A89" w:rsidRPr="00123D48">
        <w:rPr>
          <w:color w:val="000000" w:themeColor="text1"/>
        </w:rPr>
        <w:t xml:space="preserve"> ALAMAT</w:t>
      </w:r>
    </w:p>
    <w:p w:rsidR="00536A89" w:rsidRPr="00123D48" w:rsidRDefault="00536A89">
      <w:pPr>
        <w:rPr>
          <w:color w:val="000000" w:themeColor="text1"/>
        </w:rPr>
      </w:pPr>
    </w:p>
    <w:p w:rsidR="00536A89" w:rsidRPr="00123D48" w:rsidRDefault="00781A49">
      <w:pPr>
        <w:rPr>
          <w:color w:val="000000" w:themeColor="text1"/>
        </w:rPr>
      </w:pPr>
      <w:r w:rsidRPr="00123D48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E3BDBB8" wp14:editId="4968DAB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51460" cy="251460"/>
            <wp:effectExtent l="0" t="0" r="0" b="0"/>
            <wp:wrapSquare wrapText="bothSides"/>
            <wp:docPr id="8" name="Picture 8" descr="Image result for bi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rt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A89" w:rsidRPr="00123D48">
        <w:rPr>
          <w:color w:val="000000" w:themeColor="text1"/>
        </w:rPr>
        <w:t xml:space="preserve"> TEMPAT TANGGAL LAHIR</w:t>
      </w:r>
    </w:p>
    <w:p w:rsidR="00536A89" w:rsidRPr="00123D48" w:rsidRDefault="00536A89">
      <w:pPr>
        <w:rPr>
          <w:color w:val="000000" w:themeColor="text1"/>
        </w:rPr>
      </w:pPr>
      <w:r w:rsidRPr="00123D48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69B7326" wp14:editId="249D5C63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230505" cy="395605"/>
            <wp:effectExtent l="0" t="0" r="0" b="4445"/>
            <wp:wrapSquare wrapText="bothSides"/>
            <wp:docPr id="9" name="Picture 9" descr="Image result for hand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nd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7" t="16198" r="30339" b="15234"/>
                    <a:stretch/>
                  </pic:blipFill>
                  <pic:spPr bwMode="auto">
                    <a:xfrm>
                      <a:off x="0" y="0"/>
                      <a:ext cx="230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6A89" w:rsidRPr="00123D48" w:rsidRDefault="00536A89">
      <w:pPr>
        <w:rPr>
          <w:color w:val="000000" w:themeColor="text1"/>
        </w:rPr>
      </w:pPr>
      <w:r w:rsidRPr="00123D48">
        <w:rPr>
          <w:color w:val="000000" w:themeColor="text1"/>
        </w:rPr>
        <w:t xml:space="preserve"> TELEPON</w:t>
      </w:r>
    </w:p>
    <w:p w:rsidR="00536A89" w:rsidRPr="00123D48" w:rsidRDefault="00536A89">
      <w:pPr>
        <w:rPr>
          <w:color w:val="000000" w:themeColor="text1"/>
        </w:rPr>
      </w:pPr>
      <w:r w:rsidRPr="00123D48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3EE04CD" wp14:editId="1D3B0737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287655" cy="287655"/>
            <wp:effectExtent l="0" t="0" r="0" b="0"/>
            <wp:wrapSquare wrapText="bothSides"/>
            <wp:docPr id="13" name="Picture 13" descr="Image result for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C35" w:rsidRPr="00123D48" w:rsidRDefault="00536A89">
      <w:pPr>
        <w:rPr>
          <w:color w:val="000000" w:themeColor="text1"/>
        </w:rPr>
      </w:pPr>
      <w:r w:rsidRPr="00123D48">
        <w:rPr>
          <w:color w:val="000000" w:themeColor="text1"/>
        </w:rPr>
        <w:t>EMAIL</w:t>
      </w:r>
    </w:p>
    <w:p w:rsidR="00536A89" w:rsidRPr="00123D48" w:rsidRDefault="00536A89">
      <w:pPr>
        <w:rPr>
          <w:color w:val="000000" w:themeColor="text1"/>
        </w:rPr>
      </w:pPr>
    </w:p>
    <w:p w:rsidR="00536A89" w:rsidRDefault="00536A89">
      <w:pPr>
        <w:rPr>
          <w:b/>
          <w:sz w:val="32"/>
        </w:rPr>
      </w:pPr>
      <w:r w:rsidRPr="00123D48">
        <w:rPr>
          <w:b/>
          <w:color w:val="000000" w:themeColor="text1"/>
          <w:sz w:val="32"/>
        </w:rPr>
        <w:br w:type="column"/>
      </w:r>
    </w:p>
    <w:p w:rsidR="00536A89" w:rsidRDefault="00536A89" w:rsidP="00536A89">
      <w:pPr>
        <w:spacing w:line="360" w:lineRule="auto"/>
        <w:rPr>
          <w:b/>
          <w:sz w:val="32"/>
        </w:rPr>
      </w:pPr>
    </w:p>
    <w:p w:rsidR="00536A89" w:rsidRPr="00536A89" w:rsidRDefault="00536A89" w:rsidP="00536A89">
      <w:pPr>
        <w:spacing w:line="360" w:lineRule="auto"/>
        <w:rPr>
          <w:b/>
          <w:sz w:val="32"/>
        </w:rPr>
      </w:pPr>
      <w:r w:rsidRPr="00536A89">
        <w:rPr>
          <w:b/>
          <w:sz w:val="32"/>
        </w:rPr>
        <w:t>KEAHLIAN</w:t>
      </w:r>
    </w:p>
    <w:p w:rsidR="00536A89" w:rsidRDefault="00536A89" w:rsidP="00536A8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Keahlian</w:t>
      </w:r>
      <w:proofErr w:type="spellEnd"/>
      <w:r>
        <w:t xml:space="preserve"> 1</w:t>
      </w:r>
    </w:p>
    <w:p w:rsidR="00536A89" w:rsidRDefault="00536A89" w:rsidP="00536A8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Keahlian</w:t>
      </w:r>
      <w:proofErr w:type="spellEnd"/>
      <w:r>
        <w:t xml:space="preserve"> 2</w:t>
      </w:r>
    </w:p>
    <w:p w:rsidR="00536A89" w:rsidRDefault="00536A89" w:rsidP="00536A89">
      <w:pPr>
        <w:pStyle w:val="ListParagraph"/>
        <w:numPr>
          <w:ilvl w:val="0"/>
          <w:numId w:val="4"/>
        </w:numPr>
        <w:spacing w:line="360" w:lineRule="auto"/>
      </w:pPr>
      <w:r>
        <w:t>…</w:t>
      </w:r>
    </w:p>
    <w:p w:rsidR="00156B9F" w:rsidRDefault="00156B9F" w:rsidP="00156B9F">
      <w:pPr>
        <w:spacing w:line="360" w:lineRule="auto"/>
      </w:pPr>
    </w:p>
    <w:p w:rsidR="00536A89" w:rsidRPr="00536A89" w:rsidRDefault="00536A89" w:rsidP="00536A89">
      <w:pPr>
        <w:spacing w:line="360" w:lineRule="auto"/>
        <w:rPr>
          <w:b/>
          <w:sz w:val="32"/>
        </w:rPr>
      </w:pPr>
      <w:r w:rsidRPr="00536A89">
        <w:rPr>
          <w:b/>
          <w:sz w:val="32"/>
        </w:rPr>
        <w:t>PENDIDIKAN DAN ATAU PELATIHAN</w:t>
      </w:r>
    </w:p>
    <w:p w:rsidR="00536A89" w:rsidRDefault="00536A89" w:rsidP="00536A89">
      <w:pPr>
        <w:pStyle w:val="ListParagraph"/>
        <w:numPr>
          <w:ilvl w:val="0"/>
          <w:numId w:val="3"/>
        </w:numPr>
        <w:spacing w:line="360" w:lineRule="auto"/>
      </w:pPr>
      <w:r>
        <w:t>..</w:t>
      </w:r>
    </w:p>
    <w:p w:rsidR="00536A89" w:rsidRDefault="00536A89" w:rsidP="00536A89">
      <w:pPr>
        <w:pStyle w:val="ListParagraph"/>
        <w:numPr>
          <w:ilvl w:val="0"/>
          <w:numId w:val="3"/>
        </w:numPr>
        <w:spacing w:line="360" w:lineRule="auto"/>
      </w:pPr>
      <w:r>
        <w:t>..</w:t>
      </w:r>
    </w:p>
    <w:p w:rsidR="00156B9F" w:rsidRDefault="00156B9F" w:rsidP="00536A89">
      <w:pPr>
        <w:pStyle w:val="ListParagraph"/>
        <w:numPr>
          <w:ilvl w:val="0"/>
          <w:numId w:val="3"/>
        </w:numPr>
        <w:spacing w:line="360" w:lineRule="auto"/>
      </w:pPr>
      <w:r>
        <w:t>..</w:t>
      </w:r>
    </w:p>
    <w:p w:rsidR="00156B9F" w:rsidRDefault="00156B9F" w:rsidP="00536A89">
      <w:pPr>
        <w:pStyle w:val="ListParagraph"/>
        <w:numPr>
          <w:ilvl w:val="0"/>
          <w:numId w:val="3"/>
        </w:numPr>
        <w:spacing w:line="360" w:lineRule="auto"/>
      </w:pPr>
      <w:r>
        <w:t>..</w:t>
      </w:r>
    </w:p>
    <w:p w:rsidR="00536A89" w:rsidRDefault="00536A89">
      <w:pPr>
        <w:sectPr w:rsidR="00536A89" w:rsidSect="00536A8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969" w:space="720"/>
            <w:col w:w="6111"/>
          </w:cols>
          <w:docGrid w:linePitch="360"/>
        </w:sectPr>
      </w:pPr>
      <w:bookmarkStart w:id="0" w:name="_GoBack"/>
      <w:bookmarkEnd w:id="0"/>
    </w:p>
    <w:p w:rsidR="00536A89" w:rsidRDefault="00536A89"/>
    <w:p w:rsidR="00572B53" w:rsidRPr="00572B53" w:rsidRDefault="00572B53" w:rsidP="00572B53">
      <w:pPr>
        <w:spacing w:before="60" w:after="60"/>
        <w:ind w:left="6804"/>
        <w:jc w:val="center"/>
        <w:rPr>
          <w:b/>
        </w:rPr>
      </w:pPr>
      <w:proofErr w:type="spellStart"/>
      <w:r>
        <w:rPr>
          <w:b/>
        </w:rPr>
        <w:t>Lokasi</w:t>
      </w:r>
      <w:proofErr w:type="spellEnd"/>
      <w:r>
        <w:rPr>
          <w:b/>
        </w:rPr>
        <w:t xml:space="preserve">, DD – MM – YYYY  </w:t>
      </w:r>
    </w:p>
    <w:p w:rsidR="00572B53" w:rsidRDefault="00572B53" w:rsidP="00572B53">
      <w:pPr>
        <w:spacing w:before="60" w:after="60"/>
        <w:ind w:left="6804"/>
        <w:jc w:val="center"/>
      </w:pPr>
    </w:p>
    <w:p w:rsidR="00572B53" w:rsidRDefault="00572B53" w:rsidP="00572B53">
      <w:pPr>
        <w:spacing w:before="60" w:after="60"/>
        <w:ind w:left="6804"/>
        <w:jc w:val="center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</w:p>
    <w:p w:rsidR="00572B53" w:rsidRDefault="00572B53" w:rsidP="00572B53">
      <w:pPr>
        <w:spacing w:before="60" w:after="60"/>
        <w:ind w:left="6804"/>
        <w:jc w:val="center"/>
      </w:pPr>
    </w:p>
    <w:p w:rsidR="00572B53" w:rsidRPr="00572B53" w:rsidRDefault="00572B53" w:rsidP="00572B53">
      <w:pPr>
        <w:spacing w:before="60" w:after="60"/>
        <w:ind w:left="6804"/>
        <w:jc w:val="center"/>
        <w:rPr>
          <w:b/>
        </w:rPr>
      </w:pPr>
      <w:r w:rsidRPr="00572B53">
        <w:rPr>
          <w:b/>
        </w:rPr>
        <w:t>(</w:t>
      </w:r>
      <w:r>
        <w:rPr>
          <w:b/>
        </w:rPr>
        <w:t>NAMA JELAS</w:t>
      </w:r>
      <w:r w:rsidRPr="00572B53">
        <w:rPr>
          <w:b/>
        </w:rPr>
        <w:t>)</w:t>
      </w:r>
    </w:p>
    <w:p w:rsidR="00500C35" w:rsidRDefault="00500C35">
      <w:r>
        <w:br w:type="page"/>
      </w:r>
    </w:p>
    <w:p w:rsidR="00781A49" w:rsidRPr="00500C35" w:rsidRDefault="00781A49" w:rsidP="00781A49">
      <w:pPr>
        <w:jc w:val="center"/>
        <w:rPr>
          <w:rFonts w:ascii="Malgun Gothic Semilight" w:eastAsia="Malgun Gothic Semilight" w:hAnsi="Malgun Gothic Semilight" w:cs="Malgun Gothic Semilight"/>
          <w:b/>
          <w:sz w:val="44"/>
        </w:rPr>
      </w:pPr>
      <w:proofErr w:type="spellStart"/>
      <w:r>
        <w:rPr>
          <w:rFonts w:ascii="Malgun Gothic Semilight" w:eastAsia="Malgun Gothic Semilight" w:hAnsi="Malgun Gothic Semilight" w:cs="Malgun Gothic Semilight"/>
          <w:b/>
          <w:sz w:val="44"/>
        </w:rPr>
        <w:lastRenderedPageBreak/>
        <w:t>Pernyataan</w:t>
      </w:r>
      <w:proofErr w:type="spellEnd"/>
      <w:r>
        <w:rPr>
          <w:rFonts w:ascii="Malgun Gothic Semilight" w:eastAsia="Malgun Gothic Semilight" w:hAnsi="Malgun Gothic Semilight" w:cs="Malgun Gothic Semilight"/>
          <w:b/>
          <w:sz w:val="44"/>
        </w:rPr>
        <w:t xml:space="preserve"> TIM</w:t>
      </w:r>
      <w:r w:rsidRPr="00500C35">
        <w:rPr>
          <w:rFonts w:ascii="Malgun Gothic Semilight" w:eastAsia="Malgun Gothic Semilight" w:hAnsi="Malgun Gothic Semilight" w:cs="Malgun Gothic Semilight"/>
          <w:b/>
          <w:sz w:val="44"/>
        </w:rPr>
        <w:t xml:space="preserve"> </w:t>
      </w:r>
    </w:p>
    <w:p w:rsidR="00500C35" w:rsidRPr="00572B53" w:rsidRDefault="00500C35" w:rsidP="00572B53">
      <w:pPr>
        <w:spacing w:after="0"/>
        <w:rPr>
          <w:rFonts w:ascii="Malgun Gothic Semilight" w:eastAsia="Malgun Gothic Semilight" w:hAnsi="Malgun Gothic Semilight" w:cs="Malgun Gothic Semilight"/>
        </w:rPr>
      </w:pPr>
    </w:p>
    <w:p w:rsidR="00572B53" w:rsidRPr="00572B53" w:rsidRDefault="00572B53" w:rsidP="00026910">
      <w:pPr>
        <w:autoSpaceDE w:val="0"/>
        <w:autoSpaceDN w:val="0"/>
        <w:adjustRightInd w:val="0"/>
        <w:spacing w:after="0" w:line="276" w:lineRule="auto"/>
        <w:jc w:val="both"/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</w:pP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Dengan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in</w:t>
      </w:r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i</w:t>
      </w:r>
      <w:proofErr w:type="spellEnd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kami </w:t>
      </w:r>
      <w:proofErr w:type="spellStart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menyatakan</w:t>
      </w:r>
      <w:proofErr w:type="spellEnd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bahwa</w:t>
      </w:r>
      <w:proofErr w:type="spellEnd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inovasi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  <w:lang w:val="id-ID"/>
        </w:rPr>
        <w:t xml:space="preserve"> </w:t>
      </w:r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yang kami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sertakan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dalam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Lomba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250433" w:rsidRP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GeoInovation</w:t>
      </w:r>
      <w:proofErr w:type="spellEnd"/>
      <w:r w:rsidR="00250433" w:rsidRP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Boot Camp 2017</w:t>
      </w:r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  <w:lang w:val="id-ID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adalah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benar-benar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hasil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karya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kami,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bukan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karya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orang lain.</w:t>
      </w:r>
    </w:p>
    <w:p w:rsidR="00026910" w:rsidRDefault="00026910" w:rsidP="00026910">
      <w:pPr>
        <w:autoSpaceDE w:val="0"/>
        <w:autoSpaceDN w:val="0"/>
        <w:adjustRightInd w:val="0"/>
        <w:spacing w:after="0" w:line="276" w:lineRule="auto"/>
        <w:jc w:val="both"/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</w:pPr>
    </w:p>
    <w:p w:rsidR="00572B53" w:rsidRPr="00572B53" w:rsidRDefault="00572B53" w:rsidP="00026910">
      <w:pPr>
        <w:autoSpaceDE w:val="0"/>
        <w:autoSpaceDN w:val="0"/>
        <w:adjustRightInd w:val="0"/>
        <w:spacing w:after="0" w:line="276" w:lineRule="auto"/>
        <w:jc w:val="both"/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</w:pP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Apabila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di</w:t>
      </w:r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kemudian</w:t>
      </w:r>
      <w:proofErr w:type="spellEnd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hari</w:t>
      </w:r>
      <w:proofErr w:type="spellEnd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ternyata</w:t>
      </w:r>
      <w:proofErr w:type="spellEnd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inovasi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  <w:lang w:val="id-ID"/>
        </w:rPr>
        <w:t xml:space="preserve"> </w:t>
      </w:r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kami</w:t>
      </w:r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tidak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sesuai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dengan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pernyataan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ini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,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mak</w:t>
      </w:r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a</w:t>
      </w:r>
      <w:proofErr w:type="spellEnd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secara</w:t>
      </w:r>
      <w:proofErr w:type="spellEnd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otomatis</w:t>
      </w:r>
      <w:proofErr w:type="spellEnd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inovasi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kami</w:t>
      </w:r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dianggap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gugur</w:t>
      </w:r>
      <w:proofErr w:type="spellEnd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dan</w:t>
      </w:r>
      <w:proofErr w:type="spellEnd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bersedia</w:t>
      </w:r>
      <w:proofErr w:type="spellEnd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men</w:t>
      </w:r>
      <w:r w:rsidR="0025043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ang</w:t>
      </w:r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gung</w:t>
      </w:r>
      <w:proofErr w:type="spellEnd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semua</w:t>
      </w:r>
      <w:proofErr w:type="spellEnd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resiko</w:t>
      </w:r>
      <w:proofErr w:type="spellEnd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sesuai</w:t>
      </w:r>
      <w:proofErr w:type="spellEnd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dengan</w:t>
      </w:r>
      <w:proofErr w:type="spellEnd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aturan</w:t>
      </w:r>
      <w:proofErr w:type="spellEnd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yang </w:t>
      </w:r>
      <w:proofErr w:type="spellStart"/>
      <w:r w:rsidR="00026910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berlaku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.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Demikian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pernyataan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ini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dibuat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dengan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sebenarnya</w:t>
      </w:r>
      <w:proofErr w:type="spellEnd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.</w:t>
      </w:r>
    </w:p>
    <w:p w:rsidR="00026910" w:rsidRDefault="00026910" w:rsidP="00572B53">
      <w:pPr>
        <w:autoSpaceDE w:val="0"/>
        <w:autoSpaceDN w:val="0"/>
        <w:adjustRightInd w:val="0"/>
        <w:spacing w:line="360" w:lineRule="auto"/>
        <w:jc w:val="center"/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</w:pPr>
    </w:p>
    <w:p w:rsidR="00572B53" w:rsidRPr="00572B53" w:rsidRDefault="00572B53" w:rsidP="00572B53">
      <w:pPr>
        <w:autoSpaceDE w:val="0"/>
        <w:autoSpaceDN w:val="0"/>
        <w:adjustRightInd w:val="0"/>
        <w:spacing w:line="360" w:lineRule="auto"/>
        <w:jc w:val="center"/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  <w:lang w:val="id-ID"/>
        </w:rPr>
      </w:pPr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...............................................</w:t>
      </w:r>
      <w:r w:rsidR="001C05AC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201</w:t>
      </w:r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  <w:lang w:val="id-ID"/>
        </w:rPr>
        <w:t>7</w:t>
      </w:r>
    </w:p>
    <w:p w:rsidR="00572B53" w:rsidRDefault="00572B53" w:rsidP="00572B53">
      <w:pPr>
        <w:autoSpaceDE w:val="0"/>
        <w:autoSpaceDN w:val="0"/>
        <w:adjustRightInd w:val="0"/>
        <w:spacing w:line="360" w:lineRule="auto"/>
        <w:jc w:val="center"/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</w:pPr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Yang </w:t>
      </w:r>
      <w:proofErr w:type="spellStart"/>
      <w:r w:rsidRP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Menyatakan</w:t>
      </w:r>
      <w:proofErr w:type="spellEnd"/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,</w:t>
      </w:r>
    </w:p>
    <w:p w:rsidR="00572B53" w:rsidRPr="00572B53" w:rsidRDefault="001C05AC" w:rsidP="001C05AC">
      <w:pPr>
        <w:tabs>
          <w:tab w:val="center" w:pos="1134"/>
          <w:tab w:val="center" w:pos="3686"/>
          <w:tab w:val="center" w:pos="6237"/>
          <w:tab w:val="center" w:pos="9072"/>
        </w:tabs>
        <w:autoSpaceDE w:val="0"/>
        <w:autoSpaceDN w:val="0"/>
        <w:adjustRightInd w:val="0"/>
        <w:spacing w:line="360" w:lineRule="auto"/>
        <w:jc w:val="both"/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ab/>
      </w:r>
      <w:proofErr w:type="spellStart"/>
      <w:r w:rsid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Ketua</w:t>
      </w:r>
      <w:proofErr w:type="spellEnd"/>
      <w:r w:rsid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Tim 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ab/>
      </w:r>
      <w:proofErr w:type="spellStart"/>
      <w:r w:rsid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Anggota</w:t>
      </w:r>
      <w:proofErr w:type="spellEnd"/>
      <w:r w:rsid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1 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ab/>
      </w:r>
      <w:proofErr w:type="spellStart"/>
      <w:r w:rsid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Anggota</w:t>
      </w:r>
      <w:proofErr w:type="spellEnd"/>
      <w:r w:rsid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2 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ab/>
      </w:r>
      <w:proofErr w:type="spellStart"/>
      <w:r w:rsid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Anggota</w:t>
      </w:r>
      <w:proofErr w:type="spellEnd"/>
      <w:r w:rsidR="00572B53"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3</w:t>
      </w:r>
    </w:p>
    <w:p w:rsidR="00572B53" w:rsidRDefault="00572B53"/>
    <w:p w:rsidR="001C05AC" w:rsidRPr="00572B53" w:rsidRDefault="001C05AC" w:rsidP="001C05AC">
      <w:pPr>
        <w:tabs>
          <w:tab w:val="center" w:pos="1134"/>
          <w:tab w:val="center" w:pos="3686"/>
          <w:tab w:val="center" w:pos="6237"/>
          <w:tab w:val="center" w:pos="9072"/>
        </w:tabs>
        <w:autoSpaceDE w:val="0"/>
        <w:autoSpaceDN w:val="0"/>
        <w:adjustRightInd w:val="0"/>
        <w:spacing w:line="360" w:lineRule="auto"/>
        <w:jc w:val="both"/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ab/>
        <w:t xml:space="preserve">(NAMA JELAS) 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ab/>
        <w:t xml:space="preserve">(NAMA JELAS) 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ab/>
        <w:t xml:space="preserve">(NAMA JELAS) 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ab/>
        <w:t>(NAMA JELAS)</w:t>
      </w:r>
    </w:p>
    <w:p w:rsidR="00B400D3" w:rsidRDefault="00B400D3"/>
    <w:p w:rsidR="00B400D3" w:rsidRPr="00B400D3" w:rsidRDefault="00B400D3" w:rsidP="00B400D3"/>
    <w:p w:rsidR="00B400D3" w:rsidRPr="00B400D3" w:rsidRDefault="00B400D3" w:rsidP="00B400D3"/>
    <w:p w:rsidR="00B400D3" w:rsidRPr="00B400D3" w:rsidRDefault="00B400D3" w:rsidP="00B400D3"/>
    <w:p w:rsidR="00B400D3" w:rsidRPr="00B400D3" w:rsidRDefault="00B400D3" w:rsidP="00B400D3"/>
    <w:p w:rsidR="00B400D3" w:rsidRPr="00B400D3" w:rsidRDefault="00B400D3" w:rsidP="00B400D3"/>
    <w:p w:rsidR="00B400D3" w:rsidRPr="00B400D3" w:rsidRDefault="00B400D3" w:rsidP="00B400D3"/>
    <w:p w:rsidR="00B400D3" w:rsidRPr="00B400D3" w:rsidRDefault="00B400D3" w:rsidP="00B400D3"/>
    <w:p w:rsidR="00B400D3" w:rsidRPr="00B400D3" w:rsidRDefault="00B400D3" w:rsidP="00B400D3"/>
    <w:p w:rsidR="00B400D3" w:rsidRPr="00B400D3" w:rsidRDefault="00B400D3" w:rsidP="00B400D3"/>
    <w:p w:rsidR="00B400D3" w:rsidRPr="00B400D3" w:rsidRDefault="00B400D3" w:rsidP="00B400D3"/>
    <w:p w:rsidR="00781A49" w:rsidRPr="00B400D3" w:rsidRDefault="00B400D3" w:rsidP="00B400D3">
      <w:pPr>
        <w:tabs>
          <w:tab w:val="left" w:pos="9891"/>
        </w:tabs>
      </w:pPr>
      <w:r>
        <w:tab/>
      </w:r>
    </w:p>
    <w:sectPr w:rsidR="00781A49" w:rsidRPr="00B400D3" w:rsidSect="00536A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EC" w:rsidRDefault="00615CEC" w:rsidP="009E236D">
      <w:pPr>
        <w:spacing w:after="0" w:line="240" w:lineRule="auto"/>
      </w:pPr>
      <w:r>
        <w:separator/>
      </w:r>
    </w:p>
  </w:endnote>
  <w:endnote w:type="continuationSeparator" w:id="0">
    <w:p w:rsidR="00615CEC" w:rsidRDefault="00615CEC" w:rsidP="009E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For Dell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6D" w:rsidRPr="00C36C0A" w:rsidRDefault="00931815" w:rsidP="00931815">
    <w:pPr>
      <w:pStyle w:val="Footer"/>
      <w:ind w:left="360"/>
      <w:rPr>
        <w:sz w:val="18"/>
      </w:rPr>
    </w:pPr>
    <w:r w:rsidRPr="00C36C0A">
      <w:rPr>
        <w:sz w:val="18"/>
      </w:rPr>
      <w:t>*</w:t>
    </w:r>
    <w:proofErr w:type="spellStart"/>
    <w:r w:rsidR="009E236D" w:rsidRPr="00C36C0A">
      <w:rPr>
        <w:sz w:val="18"/>
      </w:rPr>
      <w:t>Doku</w:t>
    </w:r>
    <w:r w:rsidRPr="00C36C0A">
      <w:rPr>
        <w:sz w:val="18"/>
      </w:rPr>
      <w:t>m</w:t>
    </w:r>
    <w:r w:rsidR="009E236D" w:rsidRPr="00C36C0A">
      <w:rPr>
        <w:sz w:val="18"/>
      </w:rPr>
      <w:t>en</w:t>
    </w:r>
    <w:proofErr w:type="spellEnd"/>
    <w:r w:rsidR="009E236D" w:rsidRPr="00C36C0A">
      <w:rPr>
        <w:sz w:val="18"/>
      </w:rPr>
      <w:t xml:space="preserve"> </w:t>
    </w:r>
    <w:proofErr w:type="spellStart"/>
    <w:r w:rsidRPr="00C36C0A">
      <w:rPr>
        <w:sz w:val="18"/>
      </w:rPr>
      <w:t>dikirim</w:t>
    </w:r>
    <w:proofErr w:type="spellEnd"/>
    <w:r w:rsidRPr="00C36C0A">
      <w:rPr>
        <w:sz w:val="18"/>
      </w:rPr>
      <w:t xml:space="preserve"> </w:t>
    </w:r>
    <w:proofErr w:type="spellStart"/>
    <w:r w:rsidRPr="00C36C0A">
      <w:rPr>
        <w:sz w:val="18"/>
      </w:rPr>
      <w:t>melalui</w:t>
    </w:r>
    <w:proofErr w:type="spellEnd"/>
    <w:r w:rsidRPr="00C36C0A">
      <w:rPr>
        <w:sz w:val="18"/>
      </w:rPr>
      <w:t xml:space="preserve"> </w:t>
    </w:r>
    <w:proofErr w:type="spellStart"/>
    <w:r w:rsidRPr="00C36C0A">
      <w:rPr>
        <w:sz w:val="18"/>
      </w:rPr>
      <w:t>alamat</w:t>
    </w:r>
    <w:proofErr w:type="spellEnd"/>
    <w:r w:rsidRPr="00C36C0A">
      <w:rPr>
        <w:sz w:val="18"/>
      </w:rPr>
      <w:t xml:space="preserve"> </w:t>
    </w:r>
    <w:proofErr w:type="spellStart"/>
    <w:r w:rsidRPr="00C36C0A">
      <w:rPr>
        <w:sz w:val="18"/>
      </w:rPr>
      <w:t>surel</w:t>
    </w:r>
    <w:proofErr w:type="spellEnd"/>
    <w:r w:rsidRPr="00C36C0A">
      <w:rPr>
        <w:sz w:val="18"/>
      </w:rPr>
      <w:t xml:space="preserve"> </w:t>
    </w:r>
    <w:hyperlink r:id="rId1" w:history="1">
      <w:r w:rsidR="00C36C0A" w:rsidRPr="00C36C0A">
        <w:rPr>
          <w:rStyle w:val="Hyperlink"/>
          <w:sz w:val="18"/>
        </w:rPr>
        <w:t>inovasi_pemanfaatanig@big.go.id</w:t>
      </w:r>
    </w:hyperlink>
    <w:r w:rsidRPr="00C36C0A">
      <w:rPr>
        <w:sz w:val="18"/>
      </w:rPr>
      <w:t xml:space="preserve"> </w:t>
    </w:r>
    <w:proofErr w:type="spellStart"/>
    <w:r w:rsidR="009E236D" w:rsidRPr="00C36C0A">
      <w:rPr>
        <w:sz w:val="18"/>
      </w:rPr>
      <w:t>dalam</w:t>
    </w:r>
    <w:proofErr w:type="spellEnd"/>
    <w:r w:rsidR="009E236D" w:rsidRPr="00C36C0A">
      <w:rPr>
        <w:sz w:val="18"/>
      </w:rPr>
      <w:t xml:space="preserve"> format pdf </w:t>
    </w:r>
    <w:proofErr w:type="spellStart"/>
    <w:r w:rsidRPr="00C36C0A">
      <w:rPr>
        <w:sz w:val="18"/>
      </w:rPr>
      <w:t>dengan</w:t>
    </w:r>
    <w:proofErr w:type="spellEnd"/>
    <w:r w:rsidRPr="00C36C0A">
      <w:rPr>
        <w:sz w:val="18"/>
      </w:rPr>
      <w:t xml:space="preserve"> </w:t>
    </w:r>
    <w:proofErr w:type="spellStart"/>
    <w:r w:rsidRPr="00C36C0A">
      <w:rPr>
        <w:sz w:val="18"/>
      </w:rPr>
      <w:t>ukuran</w:t>
    </w:r>
    <w:proofErr w:type="spellEnd"/>
    <w:r w:rsidRPr="00C36C0A">
      <w:rPr>
        <w:sz w:val="18"/>
      </w:rPr>
      <w:t xml:space="preserve"> </w:t>
    </w:r>
    <w:proofErr w:type="spellStart"/>
    <w:r w:rsidRPr="00C36C0A">
      <w:rPr>
        <w:sz w:val="18"/>
      </w:rPr>
      <w:t>berkas</w:t>
    </w:r>
    <w:proofErr w:type="spellEnd"/>
    <w:r w:rsidRPr="00C36C0A">
      <w:rPr>
        <w:sz w:val="18"/>
      </w:rPr>
      <w:t xml:space="preserve"> </w:t>
    </w:r>
    <w:proofErr w:type="spellStart"/>
    <w:r w:rsidR="009E236D" w:rsidRPr="00C36C0A">
      <w:rPr>
        <w:sz w:val="18"/>
      </w:rPr>
      <w:t>maksimal</w:t>
    </w:r>
    <w:proofErr w:type="spellEnd"/>
    <w:r w:rsidR="009E236D" w:rsidRPr="00C36C0A">
      <w:rPr>
        <w:sz w:val="18"/>
      </w:rPr>
      <w:t xml:space="preserve"> 2M</w:t>
    </w:r>
    <w:r w:rsidR="00B400D3">
      <w:rPr>
        <w:sz w:val="18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EC" w:rsidRDefault="00615CEC" w:rsidP="009E236D">
      <w:pPr>
        <w:spacing w:after="0" w:line="240" w:lineRule="auto"/>
      </w:pPr>
      <w:r>
        <w:separator/>
      </w:r>
    </w:p>
  </w:footnote>
  <w:footnote w:type="continuationSeparator" w:id="0">
    <w:p w:rsidR="00615CEC" w:rsidRDefault="00615CEC" w:rsidP="009E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3" w:rsidRDefault="00FE6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3" w:rsidRDefault="00FE6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3" w:rsidRDefault="00FE6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4259"/>
    <w:multiLevelType w:val="hybridMultilevel"/>
    <w:tmpl w:val="569E67B6"/>
    <w:lvl w:ilvl="0" w:tplc="B2225D22">
      <w:numFmt w:val="bullet"/>
      <w:lvlText w:val="-"/>
      <w:lvlJc w:val="left"/>
      <w:pPr>
        <w:ind w:left="720" w:hanging="360"/>
      </w:pPr>
      <w:rPr>
        <w:rFonts w:ascii="Museo For Dell 100" w:eastAsiaTheme="minorHAnsi" w:hAnsi="Museo For Dell 10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34DF"/>
    <w:multiLevelType w:val="hybridMultilevel"/>
    <w:tmpl w:val="3704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470E"/>
    <w:multiLevelType w:val="hybridMultilevel"/>
    <w:tmpl w:val="19C641A2"/>
    <w:lvl w:ilvl="0" w:tplc="9730B75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200C"/>
    <w:multiLevelType w:val="hybridMultilevel"/>
    <w:tmpl w:val="A066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92687"/>
    <w:multiLevelType w:val="hybridMultilevel"/>
    <w:tmpl w:val="9B464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0465A7"/>
    <w:multiLevelType w:val="hybridMultilevel"/>
    <w:tmpl w:val="9B464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C75673"/>
    <w:multiLevelType w:val="hybridMultilevel"/>
    <w:tmpl w:val="81169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35"/>
    <w:rsid w:val="00026910"/>
    <w:rsid w:val="00051367"/>
    <w:rsid w:val="000C08C4"/>
    <w:rsid w:val="000C2B9F"/>
    <w:rsid w:val="00123D48"/>
    <w:rsid w:val="00156B9F"/>
    <w:rsid w:val="001B55CB"/>
    <w:rsid w:val="001C05AC"/>
    <w:rsid w:val="00250433"/>
    <w:rsid w:val="00426EB9"/>
    <w:rsid w:val="004A173A"/>
    <w:rsid w:val="004C76BE"/>
    <w:rsid w:val="004F7102"/>
    <w:rsid w:val="00500C35"/>
    <w:rsid w:val="00536A89"/>
    <w:rsid w:val="00572B53"/>
    <w:rsid w:val="00615CEC"/>
    <w:rsid w:val="00624C8E"/>
    <w:rsid w:val="00781A49"/>
    <w:rsid w:val="008601CB"/>
    <w:rsid w:val="0088013B"/>
    <w:rsid w:val="008A0B6B"/>
    <w:rsid w:val="008E1F46"/>
    <w:rsid w:val="009175B3"/>
    <w:rsid w:val="00931815"/>
    <w:rsid w:val="009C5369"/>
    <w:rsid w:val="009E236D"/>
    <w:rsid w:val="009E7A0F"/>
    <w:rsid w:val="00A05CB2"/>
    <w:rsid w:val="00B400D3"/>
    <w:rsid w:val="00B8510B"/>
    <w:rsid w:val="00C25D2F"/>
    <w:rsid w:val="00C36C0A"/>
    <w:rsid w:val="00D25E4C"/>
    <w:rsid w:val="00E209C2"/>
    <w:rsid w:val="00E23DC4"/>
    <w:rsid w:val="00E655C4"/>
    <w:rsid w:val="00E91E66"/>
    <w:rsid w:val="00E97C57"/>
    <w:rsid w:val="00F841C9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A6AA2-806E-419A-83BB-7E8F9C5B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49"/>
    <w:pPr>
      <w:ind w:left="720"/>
      <w:contextualSpacing/>
    </w:pPr>
  </w:style>
  <w:style w:type="table" w:styleId="TableGrid">
    <w:name w:val="Table Grid"/>
    <w:basedOn w:val="TableNormal"/>
    <w:uiPriority w:val="39"/>
    <w:rsid w:val="008E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6D"/>
  </w:style>
  <w:style w:type="paragraph" w:styleId="Footer">
    <w:name w:val="footer"/>
    <w:basedOn w:val="Normal"/>
    <w:link w:val="FooterChar"/>
    <w:uiPriority w:val="99"/>
    <w:unhideWhenUsed/>
    <w:rsid w:val="009E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6D"/>
  </w:style>
  <w:style w:type="character" w:styleId="Hyperlink">
    <w:name w:val="Hyperlink"/>
    <w:basedOn w:val="DefaultParagraphFont"/>
    <w:uiPriority w:val="99"/>
    <w:unhideWhenUsed/>
    <w:rsid w:val="009318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ovasi_pemanfaatanig@bi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PSKIG_3</cp:lastModifiedBy>
  <cp:revision>5</cp:revision>
  <cp:lastPrinted>2017-09-11T01:24:00Z</cp:lastPrinted>
  <dcterms:created xsi:type="dcterms:W3CDTF">2017-09-08T13:39:00Z</dcterms:created>
  <dcterms:modified xsi:type="dcterms:W3CDTF">2017-09-11T10:56:00Z</dcterms:modified>
</cp:coreProperties>
</file>